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1" w:rsidRPr="00EC679E" w:rsidRDefault="00EC679E">
      <w:pPr>
        <w:rPr>
          <w:b/>
        </w:rPr>
      </w:pPr>
      <w:r>
        <w:t>P</w:t>
      </w:r>
      <w:r w:rsidRPr="00EC679E">
        <w:rPr>
          <w:b/>
        </w:rPr>
        <w:t>LAN DE ESTUDIOS TECNICATURA SUPERIOR EN HIGIENE Y SEGURIDAD EN EL TRABAJO 2023</w:t>
      </w:r>
    </w:p>
    <w:p w:rsidR="00EC679E" w:rsidRDefault="00EC679E"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-365760</wp:posOffset>
            </wp:positionH>
            <wp:positionV relativeFrom="paragraph">
              <wp:posOffset>186055</wp:posOffset>
            </wp:positionV>
            <wp:extent cx="6419850" cy="90347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t="15677" r="35619" b="4682"/>
                    <a:stretch/>
                  </pic:blipFill>
                  <pic:spPr bwMode="auto">
                    <a:xfrm>
                      <a:off x="0" y="0"/>
                      <a:ext cx="6420171" cy="9035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79E" w:rsidSect="00CB30A0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E"/>
    <w:rsid w:val="004B5291"/>
    <w:rsid w:val="00695BA5"/>
    <w:rsid w:val="00CB30A0"/>
    <w:rsid w:val="00E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39165"/>
  <w15:chartTrackingRefBased/>
  <w15:docId w15:val="{E2DE8C16-4AE0-426C-8587-B74223A3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shiwsi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Tolaba Mario Fide</dc:creator>
  <cp:keywords/>
  <dc:description/>
  <cp:lastModifiedBy>Tolaba Mario Fide </cp:lastModifiedBy>
  <cp:revision>2</cp:revision>
  <dcterms:created xsi:type="dcterms:W3CDTF">2023-01-23T13:52:00Z</dcterms:created>
  <dcterms:modified xsi:type="dcterms:W3CDTF">2023-01-23T13:55:00Z</dcterms:modified>
</cp:coreProperties>
</file>